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512" w:rsidRDefault="006F179A" w:rsidP="006F179A">
      <w:pPr>
        <w:pStyle w:val="Default"/>
        <w:jc w:val="center"/>
      </w:pPr>
      <w:r>
        <w:rPr>
          <w:noProof/>
        </w:rPr>
        <w:drawing>
          <wp:inline distT="0" distB="0" distL="0" distR="0">
            <wp:extent cx="3660648" cy="11460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pterLogos_horizontal_TampaBay(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60648" cy="1146048"/>
                    </a:xfrm>
                    <a:prstGeom prst="rect">
                      <a:avLst/>
                    </a:prstGeom>
                  </pic:spPr>
                </pic:pic>
              </a:graphicData>
            </a:graphic>
          </wp:inline>
        </w:drawing>
      </w:r>
    </w:p>
    <w:p w:rsidR="00AC2512" w:rsidRDefault="00AC2512" w:rsidP="00AC2512">
      <w:pPr>
        <w:pStyle w:val="Default"/>
        <w:rPr>
          <w:sz w:val="28"/>
          <w:szCs w:val="28"/>
        </w:rPr>
      </w:pPr>
      <w:r>
        <w:rPr>
          <w:b/>
          <w:bCs/>
          <w:sz w:val="28"/>
          <w:szCs w:val="28"/>
        </w:rPr>
        <w:t xml:space="preserve">CHAPTER BOARD APPLICATION </w:t>
      </w:r>
    </w:p>
    <w:p w:rsidR="00AC2512" w:rsidRDefault="00AC2512" w:rsidP="00AC2512">
      <w:pPr>
        <w:pStyle w:val="Default"/>
        <w:rPr>
          <w:sz w:val="23"/>
          <w:szCs w:val="23"/>
        </w:rPr>
      </w:pPr>
      <w:r>
        <w:rPr>
          <w:i/>
          <w:iCs/>
          <w:sz w:val="23"/>
          <w:szCs w:val="23"/>
        </w:rPr>
        <w:t xml:space="preserve">To be eligible for election to MPI Tampa Bay Area Chapter Board of Directors, we ask all members interested in chapter leadership to complete this application and return it to the address below. </w:t>
      </w:r>
      <w:r>
        <w:rPr>
          <w:b/>
          <w:bCs/>
          <w:i/>
          <w:iCs/>
          <w:sz w:val="23"/>
          <w:szCs w:val="23"/>
        </w:rPr>
        <w:t xml:space="preserve">Complete this application and email it to </w:t>
      </w:r>
      <w:r>
        <w:rPr>
          <w:b/>
          <w:bCs/>
          <w:i/>
          <w:iCs/>
          <w:sz w:val="23"/>
          <w:szCs w:val="23"/>
        </w:rPr>
        <w:t>Andy Dang, (andydang@usf.edu)</w:t>
      </w:r>
      <w:r>
        <w:rPr>
          <w:b/>
          <w:bCs/>
          <w:i/>
          <w:iCs/>
          <w:sz w:val="23"/>
          <w:szCs w:val="23"/>
        </w:rPr>
        <w:t xml:space="preserve">, MPI Tampa Bay Area Chapter Immediate Past President by </w:t>
      </w:r>
      <w:r>
        <w:rPr>
          <w:b/>
          <w:bCs/>
          <w:i/>
          <w:iCs/>
          <w:sz w:val="23"/>
          <w:szCs w:val="23"/>
        </w:rPr>
        <w:t>May</w:t>
      </w:r>
      <w:r>
        <w:rPr>
          <w:b/>
          <w:bCs/>
          <w:i/>
          <w:iCs/>
          <w:sz w:val="23"/>
          <w:szCs w:val="23"/>
        </w:rPr>
        <w:t xml:space="preserve"> </w:t>
      </w:r>
      <w:r>
        <w:rPr>
          <w:b/>
          <w:bCs/>
          <w:i/>
          <w:iCs/>
          <w:sz w:val="23"/>
          <w:szCs w:val="23"/>
        </w:rPr>
        <w:t>22</w:t>
      </w:r>
      <w:r>
        <w:rPr>
          <w:b/>
          <w:bCs/>
          <w:i/>
          <w:iCs/>
          <w:sz w:val="23"/>
          <w:szCs w:val="23"/>
        </w:rPr>
        <w:t>, 202</w:t>
      </w:r>
      <w:r>
        <w:rPr>
          <w:b/>
          <w:bCs/>
          <w:i/>
          <w:iCs/>
          <w:sz w:val="23"/>
          <w:szCs w:val="23"/>
        </w:rPr>
        <w:t>4</w:t>
      </w:r>
      <w:r>
        <w:rPr>
          <w:b/>
          <w:bCs/>
          <w:i/>
          <w:iCs/>
          <w:sz w:val="23"/>
          <w:szCs w:val="23"/>
        </w:rPr>
        <w:t xml:space="preserve">. </w:t>
      </w:r>
      <w:r>
        <w:rPr>
          <w:b/>
          <w:bCs/>
          <w:i/>
          <w:iCs/>
          <w:sz w:val="23"/>
          <w:szCs w:val="23"/>
        </w:rPr>
        <w:br/>
      </w:r>
    </w:p>
    <w:p w:rsidR="00AC2512" w:rsidRDefault="00AC2512" w:rsidP="00AC2512">
      <w:pPr>
        <w:pStyle w:val="Default"/>
        <w:rPr>
          <w:sz w:val="22"/>
          <w:szCs w:val="22"/>
        </w:rPr>
      </w:pPr>
      <w:r>
        <w:rPr>
          <w:sz w:val="22"/>
          <w:szCs w:val="22"/>
        </w:rPr>
        <w:t xml:space="preserve">NAME: </w:t>
      </w:r>
      <w:r w:rsidR="006F179A" w:rsidRPr="006F179A">
        <w:rPr>
          <w:color w:val="auto"/>
          <w:sz w:val="22"/>
          <w:szCs w:val="22"/>
          <w:highlight w:val="yellow"/>
        </w:rPr>
        <w:t>[TEXT HERE]</w:t>
      </w:r>
      <w:r>
        <w:rPr>
          <w:b/>
          <w:bCs/>
          <w:sz w:val="22"/>
          <w:szCs w:val="22"/>
        </w:rPr>
        <w:br/>
      </w:r>
      <w:r>
        <w:rPr>
          <w:sz w:val="22"/>
          <w:szCs w:val="22"/>
        </w:rPr>
        <w:t xml:space="preserve">MPI MEMBER NUMBER: </w:t>
      </w:r>
      <w:r w:rsidR="006F179A" w:rsidRPr="006F179A">
        <w:rPr>
          <w:color w:val="auto"/>
          <w:sz w:val="22"/>
          <w:szCs w:val="22"/>
          <w:highlight w:val="yellow"/>
        </w:rPr>
        <w:t>[TEXT HERE]</w:t>
      </w:r>
    </w:p>
    <w:p w:rsidR="00AC2512" w:rsidRDefault="00AC2512" w:rsidP="00AC2512">
      <w:pPr>
        <w:pStyle w:val="Default"/>
        <w:rPr>
          <w:sz w:val="22"/>
          <w:szCs w:val="22"/>
        </w:rPr>
      </w:pPr>
      <w:r>
        <w:rPr>
          <w:sz w:val="22"/>
          <w:szCs w:val="22"/>
        </w:rPr>
        <w:t xml:space="preserve">ORGANIZATION/COMPANY: </w:t>
      </w:r>
      <w:r w:rsidR="006F179A" w:rsidRPr="006F179A">
        <w:rPr>
          <w:color w:val="auto"/>
          <w:sz w:val="22"/>
          <w:szCs w:val="22"/>
          <w:highlight w:val="yellow"/>
        </w:rPr>
        <w:t>[TEXT HERE]</w:t>
      </w:r>
      <w:r>
        <w:rPr>
          <w:sz w:val="22"/>
          <w:szCs w:val="22"/>
        </w:rPr>
        <w:br/>
      </w:r>
      <w:r>
        <w:rPr>
          <w:sz w:val="22"/>
          <w:szCs w:val="22"/>
        </w:rPr>
        <w:t xml:space="preserve">TELEPHONE: </w:t>
      </w:r>
      <w:r w:rsidR="006F179A" w:rsidRPr="006F179A">
        <w:rPr>
          <w:color w:val="auto"/>
          <w:sz w:val="22"/>
          <w:szCs w:val="22"/>
          <w:highlight w:val="yellow"/>
        </w:rPr>
        <w:t>[TEXT HERE]</w:t>
      </w:r>
    </w:p>
    <w:p w:rsidR="002C4F5A" w:rsidRDefault="00AC2512" w:rsidP="00AC2512">
      <w:pPr>
        <w:pStyle w:val="Default"/>
        <w:rPr>
          <w:color w:val="auto"/>
          <w:sz w:val="22"/>
          <w:szCs w:val="22"/>
          <w:highlight w:val="yellow"/>
        </w:rPr>
      </w:pPr>
      <w:r>
        <w:rPr>
          <w:sz w:val="22"/>
          <w:szCs w:val="22"/>
        </w:rPr>
        <w:t xml:space="preserve">EMAIL: </w:t>
      </w:r>
      <w:r w:rsidR="006F179A" w:rsidRPr="006F179A">
        <w:rPr>
          <w:color w:val="auto"/>
          <w:sz w:val="22"/>
          <w:szCs w:val="22"/>
          <w:highlight w:val="yellow"/>
        </w:rPr>
        <w:t>[TEXT HERE]</w:t>
      </w:r>
    </w:p>
    <w:p w:rsidR="002C4F5A" w:rsidRDefault="002C4F5A" w:rsidP="00AC2512">
      <w:pPr>
        <w:pStyle w:val="Default"/>
        <w:rPr>
          <w:sz w:val="22"/>
          <w:szCs w:val="22"/>
        </w:rPr>
      </w:pPr>
    </w:p>
    <w:p w:rsidR="002C4F5A" w:rsidRDefault="002C4F5A" w:rsidP="002C4F5A">
      <w:pPr>
        <w:pStyle w:val="Default"/>
        <w:tabs>
          <w:tab w:val="left" w:pos="4013"/>
        </w:tabs>
        <w:rPr>
          <w:sz w:val="22"/>
          <w:szCs w:val="22"/>
        </w:rPr>
      </w:pPr>
      <w:r>
        <w:rPr>
          <w:sz w:val="22"/>
          <w:szCs w:val="22"/>
        </w:rPr>
        <w:t>President-Elect</w:t>
      </w:r>
      <w:r>
        <w:rPr>
          <w:sz w:val="22"/>
          <w:szCs w:val="22"/>
        </w:rPr>
        <w:tab/>
        <w:t>Director of Member Care</w:t>
      </w:r>
      <w:r>
        <w:rPr>
          <w:sz w:val="22"/>
          <w:szCs w:val="22"/>
        </w:rPr>
        <w:br/>
        <w:t>VP of Finance</w:t>
      </w:r>
      <w:r>
        <w:rPr>
          <w:sz w:val="22"/>
          <w:szCs w:val="22"/>
        </w:rPr>
        <w:tab/>
        <w:t>Director of Strategic Alliance</w:t>
      </w:r>
    </w:p>
    <w:p w:rsidR="00AC2512" w:rsidRDefault="002C4F5A" w:rsidP="00AC2512">
      <w:pPr>
        <w:pStyle w:val="Default"/>
        <w:rPr>
          <w:sz w:val="22"/>
          <w:szCs w:val="22"/>
        </w:rPr>
      </w:pPr>
      <w:r>
        <w:rPr>
          <w:sz w:val="22"/>
          <w:szCs w:val="22"/>
        </w:rPr>
        <w:t>VP of Special Programs</w:t>
      </w:r>
      <w:r>
        <w:rPr>
          <w:sz w:val="22"/>
          <w:szCs w:val="22"/>
        </w:rPr>
        <w:tab/>
      </w:r>
      <w:r>
        <w:rPr>
          <w:sz w:val="22"/>
          <w:szCs w:val="22"/>
        </w:rPr>
        <w:tab/>
      </w:r>
      <w:r>
        <w:rPr>
          <w:sz w:val="22"/>
          <w:szCs w:val="22"/>
        </w:rPr>
        <w:tab/>
        <w:t xml:space="preserve">        Director of Educational Programs</w:t>
      </w:r>
      <w:bookmarkStart w:id="0" w:name="_GoBack"/>
      <w:bookmarkEnd w:id="0"/>
      <w:r>
        <w:rPr>
          <w:sz w:val="22"/>
          <w:szCs w:val="22"/>
        </w:rPr>
        <w:br/>
        <w:t>VP of Education</w:t>
      </w:r>
      <w:r>
        <w:rPr>
          <w:sz w:val="22"/>
          <w:szCs w:val="22"/>
        </w:rPr>
        <w:br/>
        <w:t>VP of Membership</w:t>
      </w:r>
      <w:r>
        <w:rPr>
          <w:sz w:val="22"/>
          <w:szCs w:val="22"/>
        </w:rPr>
        <w:br/>
        <w:t>VP of Communications</w:t>
      </w:r>
      <w:r w:rsidR="00AC2512">
        <w:rPr>
          <w:sz w:val="22"/>
          <w:szCs w:val="22"/>
        </w:rPr>
        <w:br/>
      </w:r>
    </w:p>
    <w:p w:rsidR="00AC2512" w:rsidRDefault="00AC2512" w:rsidP="00AC2512">
      <w:pPr>
        <w:pStyle w:val="Default"/>
        <w:rPr>
          <w:color w:val="auto"/>
          <w:sz w:val="22"/>
          <w:szCs w:val="22"/>
        </w:rPr>
      </w:pPr>
      <w:r>
        <w:rPr>
          <w:b/>
          <w:bCs/>
          <w:color w:val="auto"/>
          <w:sz w:val="22"/>
          <w:szCs w:val="22"/>
        </w:rPr>
        <w:t xml:space="preserve">POSITION APPLYING FOR: </w:t>
      </w:r>
      <w:r w:rsidRPr="006F179A">
        <w:rPr>
          <w:b/>
          <w:bCs/>
          <w:color w:val="auto"/>
          <w:sz w:val="22"/>
          <w:szCs w:val="22"/>
          <w:highlight w:val="yellow"/>
        </w:rPr>
        <w:t>Enter Board Position</w:t>
      </w:r>
      <w:r>
        <w:rPr>
          <w:b/>
          <w:bCs/>
          <w:color w:val="auto"/>
          <w:sz w:val="22"/>
          <w:szCs w:val="22"/>
        </w:rPr>
        <w:t xml:space="preserve"> </w:t>
      </w:r>
    </w:p>
    <w:p w:rsidR="00AC2512" w:rsidRDefault="00AC2512" w:rsidP="00AC2512">
      <w:pPr>
        <w:pStyle w:val="Default"/>
        <w:rPr>
          <w:color w:val="auto"/>
          <w:sz w:val="22"/>
          <w:szCs w:val="22"/>
        </w:rPr>
      </w:pPr>
      <w:r>
        <w:rPr>
          <w:color w:val="auto"/>
          <w:sz w:val="22"/>
          <w:szCs w:val="22"/>
        </w:rPr>
        <w:t xml:space="preserve">After completing this application and reviewing the corresponding Job Descriptions and with the support of my employer, I would like to be considered for the position(s) indicated above. </w:t>
      </w:r>
    </w:p>
    <w:p w:rsidR="00AC2512" w:rsidRDefault="00AC2512" w:rsidP="00AC2512">
      <w:pPr>
        <w:pStyle w:val="Default"/>
        <w:rPr>
          <w:color w:val="auto"/>
          <w:sz w:val="22"/>
          <w:szCs w:val="22"/>
        </w:rPr>
      </w:pPr>
      <w:r>
        <w:rPr>
          <w:color w:val="auto"/>
          <w:sz w:val="22"/>
          <w:szCs w:val="22"/>
        </w:rPr>
        <w:t xml:space="preserve">Please sign below indicating your agreement to serve if selected and confirming the full support of your employer for your time commitment. </w:t>
      </w:r>
      <w:r w:rsidR="006F179A">
        <w:rPr>
          <w:color w:val="auto"/>
          <w:sz w:val="22"/>
          <w:szCs w:val="22"/>
        </w:rPr>
        <w:br/>
      </w:r>
    </w:p>
    <w:p w:rsidR="006F179A" w:rsidRDefault="006F179A" w:rsidP="00AC2512">
      <w:pPr>
        <w:pStyle w:val="Default"/>
        <w:rPr>
          <w:color w:val="auto"/>
          <w:sz w:val="22"/>
          <w:szCs w:val="22"/>
        </w:rPr>
      </w:pPr>
      <w:r>
        <w:rPr>
          <w:color w:val="auto"/>
          <w:sz w:val="22"/>
          <w:szCs w:val="22"/>
        </w:rPr>
        <w:t>_____________________________________________________________________________________</w:t>
      </w:r>
    </w:p>
    <w:p w:rsidR="00AC2512" w:rsidRDefault="00AC2512" w:rsidP="00AC2512">
      <w:pPr>
        <w:pStyle w:val="Default"/>
        <w:rPr>
          <w:color w:val="auto"/>
          <w:sz w:val="22"/>
          <w:szCs w:val="22"/>
        </w:rPr>
      </w:pPr>
      <w:r>
        <w:rPr>
          <w:color w:val="auto"/>
          <w:sz w:val="22"/>
          <w:szCs w:val="22"/>
        </w:rPr>
        <w:t xml:space="preserve">Candidate Signature </w:t>
      </w:r>
      <w:r w:rsidR="006F179A">
        <w:rPr>
          <w:color w:val="auto"/>
          <w:sz w:val="22"/>
          <w:szCs w:val="22"/>
        </w:rPr>
        <w:t xml:space="preserve">                                                                                                            </w:t>
      </w:r>
      <w:r>
        <w:rPr>
          <w:color w:val="auto"/>
          <w:sz w:val="22"/>
          <w:szCs w:val="22"/>
        </w:rPr>
        <w:t xml:space="preserve">Date </w:t>
      </w:r>
    </w:p>
    <w:p w:rsidR="00AC2512" w:rsidRDefault="006F179A" w:rsidP="00AC2512">
      <w:pPr>
        <w:pStyle w:val="Default"/>
        <w:rPr>
          <w:color w:val="auto"/>
          <w:sz w:val="22"/>
          <w:szCs w:val="22"/>
        </w:rPr>
      </w:pPr>
      <w:r>
        <w:rPr>
          <w:color w:val="auto"/>
          <w:sz w:val="22"/>
          <w:szCs w:val="22"/>
        </w:rPr>
        <w:br/>
        <w:t>_____________________________________________________________________________________</w:t>
      </w:r>
      <w:r>
        <w:rPr>
          <w:color w:val="auto"/>
          <w:sz w:val="22"/>
          <w:szCs w:val="22"/>
        </w:rPr>
        <w:br/>
      </w:r>
      <w:r w:rsidR="00AC2512">
        <w:rPr>
          <w:color w:val="auto"/>
          <w:sz w:val="22"/>
          <w:szCs w:val="22"/>
        </w:rPr>
        <w:t>Employer Signature Employer Name (</w:t>
      </w:r>
      <w:r w:rsidR="00AC2512">
        <w:rPr>
          <w:i/>
          <w:iCs/>
          <w:color w:val="auto"/>
          <w:sz w:val="22"/>
          <w:szCs w:val="22"/>
        </w:rPr>
        <w:t xml:space="preserve">please </w:t>
      </w:r>
      <w:proofErr w:type="gramStart"/>
      <w:r w:rsidR="00AC2512">
        <w:rPr>
          <w:i/>
          <w:iCs/>
          <w:color w:val="auto"/>
          <w:sz w:val="22"/>
          <w:szCs w:val="22"/>
        </w:rPr>
        <w:t xml:space="preserve">print) </w:t>
      </w:r>
      <w:r>
        <w:rPr>
          <w:i/>
          <w:iCs/>
          <w:color w:val="auto"/>
          <w:sz w:val="22"/>
          <w:szCs w:val="22"/>
        </w:rPr>
        <w:t xml:space="preserve">  </w:t>
      </w:r>
      <w:proofErr w:type="gramEnd"/>
      <w:r>
        <w:rPr>
          <w:i/>
          <w:iCs/>
          <w:color w:val="auto"/>
          <w:sz w:val="22"/>
          <w:szCs w:val="22"/>
        </w:rPr>
        <w:t xml:space="preserve">                                                     </w:t>
      </w:r>
      <w:r>
        <w:rPr>
          <w:iCs/>
          <w:color w:val="auto"/>
          <w:sz w:val="22"/>
          <w:szCs w:val="22"/>
        </w:rPr>
        <w:t>Date</w:t>
      </w:r>
      <w:r>
        <w:rPr>
          <w:i/>
          <w:iCs/>
          <w:color w:val="auto"/>
          <w:sz w:val="22"/>
          <w:szCs w:val="22"/>
        </w:rPr>
        <w:br/>
      </w:r>
      <w:r>
        <w:rPr>
          <w:color w:val="auto"/>
          <w:sz w:val="22"/>
          <w:szCs w:val="22"/>
        </w:rPr>
        <w:br/>
      </w:r>
      <w:r>
        <w:rPr>
          <w:color w:val="auto"/>
          <w:sz w:val="22"/>
          <w:szCs w:val="22"/>
        </w:rPr>
        <w:br/>
      </w:r>
    </w:p>
    <w:p w:rsidR="00AC2512" w:rsidRDefault="00AC2512" w:rsidP="006F179A">
      <w:pPr>
        <w:pStyle w:val="Default"/>
        <w:jc w:val="center"/>
        <w:rPr>
          <w:color w:val="auto"/>
          <w:sz w:val="22"/>
          <w:szCs w:val="22"/>
        </w:rPr>
      </w:pPr>
      <w:r>
        <w:rPr>
          <w:b/>
          <w:bCs/>
          <w:color w:val="auto"/>
          <w:sz w:val="22"/>
          <w:szCs w:val="22"/>
        </w:rPr>
        <w:t xml:space="preserve">Please return this form no later than: </w:t>
      </w:r>
      <w:r w:rsidR="006F179A">
        <w:rPr>
          <w:b/>
          <w:bCs/>
          <w:color w:val="auto"/>
          <w:sz w:val="22"/>
          <w:szCs w:val="22"/>
        </w:rPr>
        <w:t>May 22, 2024</w:t>
      </w:r>
    </w:p>
    <w:p w:rsidR="00AC2512" w:rsidRDefault="00AC2512" w:rsidP="006F179A">
      <w:pPr>
        <w:pStyle w:val="Default"/>
        <w:jc w:val="center"/>
        <w:rPr>
          <w:color w:val="auto"/>
          <w:sz w:val="22"/>
          <w:szCs w:val="22"/>
        </w:rPr>
      </w:pPr>
      <w:r>
        <w:rPr>
          <w:b/>
          <w:bCs/>
          <w:color w:val="auto"/>
          <w:sz w:val="22"/>
          <w:szCs w:val="22"/>
        </w:rPr>
        <w:t>Return via email:</w:t>
      </w:r>
    </w:p>
    <w:p w:rsidR="00AC2512" w:rsidRDefault="006F179A" w:rsidP="006F179A">
      <w:pPr>
        <w:pStyle w:val="Default"/>
        <w:jc w:val="center"/>
        <w:rPr>
          <w:color w:val="auto"/>
          <w:sz w:val="22"/>
          <w:szCs w:val="22"/>
        </w:rPr>
      </w:pPr>
      <w:r>
        <w:rPr>
          <w:color w:val="auto"/>
          <w:sz w:val="22"/>
          <w:szCs w:val="22"/>
        </w:rPr>
        <w:t>Andy Dang – Immediate Past President</w:t>
      </w:r>
    </w:p>
    <w:p w:rsidR="00AC2512" w:rsidRDefault="006F179A" w:rsidP="006F179A">
      <w:pPr>
        <w:pStyle w:val="Default"/>
        <w:jc w:val="center"/>
        <w:rPr>
          <w:color w:val="auto"/>
          <w:sz w:val="22"/>
          <w:szCs w:val="22"/>
        </w:rPr>
      </w:pPr>
      <w:r>
        <w:rPr>
          <w:color w:val="auto"/>
          <w:sz w:val="22"/>
          <w:szCs w:val="22"/>
        </w:rPr>
        <w:t>andydang@usf.edu</w:t>
      </w:r>
    </w:p>
    <w:p w:rsidR="00AC2512" w:rsidRDefault="00AC2512" w:rsidP="00AC2512">
      <w:pPr>
        <w:pStyle w:val="Default"/>
        <w:pageBreakBefore/>
        <w:rPr>
          <w:color w:val="auto"/>
          <w:sz w:val="22"/>
          <w:szCs w:val="22"/>
        </w:rPr>
      </w:pPr>
      <w:r>
        <w:rPr>
          <w:color w:val="auto"/>
          <w:sz w:val="22"/>
          <w:szCs w:val="22"/>
        </w:rPr>
        <w:lastRenderedPageBreak/>
        <w:t xml:space="preserve">The officers and directors represent the voice of the chapter’s membership. To ensure that the Board has the vision and the ability to provide the membership with a variety of benefits including opportunities for learning, building relationships, and growing their businesses, it is required that the board collectively possess the following traits: </w:t>
      </w:r>
      <w:r w:rsidR="006F179A">
        <w:rPr>
          <w:color w:val="auto"/>
          <w:sz w:val="22"/>
          <w:szCs w:val="22"/>
        </w:rPr>
        <w:br/>
      </w:r>
    </w:p>
    <w:p w:rsidR="00AC2512" w:rsidRDefault="00AC2512" w:rsidP="006F179A">
      <w:pPr>
        <w:pStyle w:val="Default"/>
        <w:jc w:val="center"/>
        <w:rPr>
          <w:color w:val="auto"/>
          <w:sz w:val="22"/>
          <w:szCs w:val="22"/>
        </w:rPr>
      </w:pPr>
      <w:r>
        <w:rPr>
          <w:b/>
          <w:bCs/>
          <w:color w:val="auto"/>
          <w:sz w:val="22"/>
          <w:szCs w:val="22"/>
        </w:rPr>
        <w:t>~ Diversity ~ Commitment ~ Accountability ~ Respectful ~ Communication ~ Professional ~</w:t>
      </w:r>
    </w:p>
    <w:p w:rsidR="00AC2512" w:rsidRDefault="00AC2512" w:rsidP="006F179A">
      <w:pPr>
        <w:pStyle w:val="Default"/>
        <w:jc w:val="center"/>
        <w:rPr>
          <w:color w:val="auto"/>
          <w:sz w:val="22"/>
          <w:szCs w:val="22"/>
        </w:rPr>
      </w:pPr>
      <w:r>
        <w:rPr>
          <w:b/>
          <w:bCs/>
          <w:color w:val="auto"/>
          <w:sz w:val="22"/>
          <w:szCs w:val="22"/>
        </w:rPr>
        <w:t xml:space="preserve">~ Reputable ~ Open-minded ~ Fiscally Responsible ~ Management Skills </w:t>
      </w:r>
      <w:r w:rsidR="006F179A">
        <w:rPr>
          <w:b/>
          <w:bCs/>
          <w:color w:val="auto"/>
          <w:sz w:val="22"/>
          <w:szCs w:val="22"/>
        </w:rPr>
        <w:br/>
      </w:r>
    </w:p>
    <w:p w:rsidR="00AC2512" w:rsidRDefault="00AC2512" w:rsidP="00AC2512">
      <w:pPr>
        <w:pStyle w:val="Default"/>
        <w:rPr>
          <w:color w:val="auto"/>
          <w:sz w:val="22"/>
          <w:szCs w:val="22"/>
        </w:rPr>
      </w:pPr>
      <w:r>
        <w:rPr>
          <w:color w:val="auto"/>
          <w:sz w:val="22"/>
          <w:szCs w:val="22"/>
        </w:rPr>
        <w:t xml:space="preserve">With this in mind, please answer the following questions, which illustrate your ideas for the future growth, direction, and development of the MPI Tampa Bay Area Chapter. The final board slate will be determined by </w:t>
      </w:r>
      <w:r w:rsidR="006F179A">
        <w:rPr>
          <w:color w:val="auto"/>
          <w:sz w:val="22"/>
          <w:szCs w:val="22"/>
        </w:rPr>
        <w:t>June</w:t>
      </w:r>
      <w:r>
        <w:rPr>
          <w:color w:val="auto"/>
          <w:sz w:val="22"/>
          <w:szCs w:val="22"/>
        </w:rPr>
        <w:t xml:space="preserve"> 1</w:t>
      </w:r>
      <w:r w:rsidR="006F179A">
        <w:rPr>
          <w:color w:val="auto"/>
          <w:sz w:val="22"/>
          <w:szCs w:val="22"/>
        </w:rPr>
        <w:t>, 2024</w:t>
      </w:r>
      <w:r>
        <w:rPr>
          <w:color w:val="auto"/>
          <w:sz w:val="22"/>
          <w:szCs w:val="22"/>
        </w:rPr>
        <w:t xml:space="preserve">. </w:t>
      </w:r>
      <w:r w:rsidR="006F179A">
        <w:rPr>
          <w:color w:val="auto"/>
          <w:sz w:val="22"/>
          <w:szCs w:val="22"/>
        </w:rPr>
        <w:br/>
      </w:r>
    </w:p>
    <w:p w:rsidR="00AC2512" w:rsidRDefault="00AC2512" w:rsidP="00AC2512">
      <w:pPr>
        <w:pStyle w:val="Default"/>
        <w:rPr>
          <w:color w:val="auto"/>
          <w:sz w:val="22"/>
          <w:szCs w:val="22"/>
        </w:rPr>
      </w:pPr>
      <w:r>
        <w:rPr>
          <w:b/>
          <w:bCs/>
          <w:i/>
          <w:iCs/>
          <w:color w:val="auto"/>
          <w:sz w:val="22"/>
          <w:szCs w:val="22"/>
        </w:rPr>
        <w:t xml:space="preserve">Time Commitment: </w:t>
      </w:r>
    </w:p>
    <w:p w:rsidR="00AC2512" w:rsidRDefault="00AC2512" w:rsidP="00AC2512">
      <w:pPr>
        <w:pStyle w:val="Default"/>
        <w:rPr>
          <w:color w:val="auto"/>
          <w:sz w:val="22"/>
          <w:szCs w:val="22"/>
        </w:rPr>
      </w:pPr>
      <w:r>
        <w:rPr>
          <w:color w:val="auto"/>
          <w:sz w:val="22"/>
          <w:szCs w:val="22"/>
        </w:rPr>
        <w:t xml:space="preserve">Regular attendance at monthly meetings (via zoom or in person), chapter activities and functions, attendance at Board meetings and retreats. </w:t>
      </w:r>
      <w:r w:rsidR="006F179A">
        <w:rPr>
          <w:color w:val="auto"/>
          <w:sz w:val="22"/>
          <w:szCs w:val="22"/>
        </w:rPr>
        <w:br/>
      </w:r>
    </w:p>
    <w:p w:rsidR="00AC2512" w:rsidRDefault="00AC2512" w:rsidP="00AC2512">
      <w:pPr>
        <w:pStyle w:val="Default"/>
        <w:rPr>
          <w:color w:val="auto"/>
          <w:sz w:val="22"/>
          <w:szCs w:val="22"/>
        </w:rPr>
      </w:pPr>
      <w:r>
        <w:rPr>
          <w:b/>
          <w:bCs/>
          <w:i/>
          <w:iCs/>
          <w:color w:val="auto"/>
          <w:sz w:val="22"/>
          <w:szCs w:val="22"/>
        </w:rPr>
        <w:t xml:space="preserve">Attendance at the Annual MPI Board Retreat is required to be considered for the next term. The tentative dates for the retreat are to be determined in early May for 2 days typically Sunday-Monday. If you have a special circumstance as to why you would not be able to attend, please let us know. </w:t>
      </w:r>
      <w:r w:rsidR="006F179A">
        <w:rPr>
          <w:b/>
          <w:bCs/>
          <w:i/>
          <w:iCs/>
          <w:color w:val="auto"/>
          <w:sz w:val="22"/>
          <w:szCs w:val="22"/>
        </w:rPr>
        <w:br/>
      </w:r>
    </w:p>
    <w:p w:rsidR="00AC2512" w:rsidRDefault="00AC2512" w:rsidP="00AC2512">
      <w:pPr>
        <w:pStyle w:val="Default"/>
        <w:rPr>
          <w:color w:val="auto"/>
          <w:sz w:val="22"/>
          <w:szCs w:val="22"/>
        </w:rPr>
      </w:pPr>
      <w:r>
        <w:rPr>
          <w:b/>
          <w:bCs/>
          <w:color w:val="auto"/>
          <w:sz w:val="22"/>
          <w:szCs w:val="22"/>
        </w:rPr>
        <w:t xml:space="preserve">Involvement: </w:t>
      </w:r>
    </w:p>
    <w:p w:rsidR="00AC2512" w:rsidRDefault="00AC2512" w:rsidP="00AC2512">
      <w:pPr>
        <w:pStyle w:val="Default"/>
        <w:rPr>
          <w:i/>
          <w:color w:val="auto"/>
          <w:sz w:val="22"/>
          <w:szCs w:val="22"/>
        </w:rPr>
      </w:pPr>
      <w:r w:rsidRPr="006F179A">
        <w:rPr>
          <w:i/>
          <w:color w:val="auto"/>
          <w:sz w:val="22"/>
          <w:szCs w:val="22"/>
        </w:rPr>
        <w:t xml:space="preserve">List your committee, board, and/or special event involvement in MPI during your membership. </w:t>
      </w:r>
      <w:r w:rsidR="006F179A" w:rsidRPr="006F179A">
        <w:rPr>
          <w:i/>
          <w:color w:val="auto"/>
          <w:sz w:val="22"/>
          <w:szCs w:val="22"/>
        </w:rPr>
        <w:br/>
      </w:r>
    </w:p>
    <w:p w:rsidR="006F179A" w:rsidRDefault="006F179A" w:rsidP="00AC2512">
      <w:pPr>
        <w:pStyle w:val="Default"/>
        <w:rPr>
          <w:i/>
          <w:color w:val="auto"/>
          <w:sz w:val="22"/>
          <w:szCs w:val="22"/>
        </w:rPr>
      </w:pPr>
      <w:r w:rsidRPr="006F179A">
        <w:rPr>
          <w:color w:val="auto"/>
          <w:sz w:val="22"/>
          <w:szCs w:val="22"/>
          <w:highlight w:val="yellow"/>
        </w:rPr>
        <w:t>[TEXT HERE]</w:t>
      </w:r>
    </w:p>
    <w:p w:rsidR="006F179A" w:rsidRPr="006F179A" w:rsidRDefault="006F179A" w:rsidP="00AC2512">
      <w:pPr>
        <w:pStyle w:val="Default"/>
        <w:rPr>
          <w:i/>
          <w:color w:val="auto"/>
          <w:sz w:val="22"/>
          <w:szCs w:val="22"/>
        </w:rPr>
      </w:pPr>
    </w:p>
    <w:p w:rsidR="00AC2512" w:rsidRDefault="00AC2512" w:rsidP="00AC2512">
      <w:pPr>
        <w:pStyle w:val="Default"/>
        <w:rPr>
          <w:color w:val="auto"/>
          <w:sz w:val="22"/>
          <w:szCs w:val="22"/>
        </w:rPr>
      </w:pPr>
      <w:r>
        <w:rPr>
          <w:b/>
          <w:bCs/>
          <w:color w:val="auto"/>
          <w:sz w:val="22"/>
          <w:szCs w:val="22"/>
        </w:rPr>
        <w:t xml:space="preserve">Awards: </w:t>
      </w:r>
    </w:p>
    <w:p w:rsidR="00AC2512" w:rsidRPr="006F179A" w:rsidRDefault="00AC2512" w:rsidP="00AC2512">
      <w:pPr>
        <w:pStyle w:val="Default"/>
        <w:rPr>
          <w:i/>
          <w:color w:val="auto"/>
          <w:sz w:val="22"/>
          <w:szCs w:val="22"/>
        </w:rPr>
      </w:pPr>
      <w:r w:rsidRPr="006F179A">
        <w:rPr>
          <w:i/>
          <w:color w:val="auto"/>
          <w:sz w:val="22"/>
          <w:szCs w:val="22"/>
        </w:rPr>
        <w:t xml:space="preserve">List any awards or professional recognition received during your experience in the meetings industry, or expand on any other allied professional organizations or civic roles that you actively support. </w:t>
      </w:r>
    </w:p>
    <w:p w:rsidR="00AC2512" w:rsidRDefault="006F179A" w:rsidP="00AC2512">
      <w:pPr>
        <w:pStyle w:val="Default"/>
        <w:rPr>
          <w:color w:val="auto"/>
          <w:sz w:val="22"/>
          <w:szCs w:val="22"/>
        </w:rPr>
      </w:pPr>
      <w:r>
        <w:rPr>
          <w:color w:val="auto"/>
          <w:sz w:val="22"/>
          <w:szCs w:val="22"/>
        </w:rPr>
        <w:br/>
      </w:r>
      <w:r w:rsidRPr="006F179A">
        <w:rPr>
          <w:color w:val="auto"/>
          <w:sz w:val="22"/>
          <w:szCs w:val="22"/>
          <w:highlight w:val="yellow"/>
        </w:rPr>
        <w:t>[TEXT HERE]</w:t>
      </w:r>
      <w:r>
        <w:rPr>
          <w:color w:val="auto"/>
          <w:sz w:val="22"/>
          <w:szCs w:val="22"/>
          <w:highlight w:val="yellow"/>
        </w:rPr>
        <w:br/>
      </w:r>
    </w:p>
    <w:p w:rsidR="00F63C88" w:rsidRPr="006F179A" w:rsidRDefault="00AC2512" w:rsidP="006F179A">
      <w:pPr>
        <w:pStyle w:val="Default"/>
        <w:rPr>
          <w:color w:val="auto"/>
          <w:sz w:val="22"/>
          <w:szCs w:val="22"/>
        </w:rPr>
      </w:pPr>
      <w:r>
        <w:rPr>
          <w:b/>
          <w:bCs/>
          <w:color w:val="auto"/>
          <w:sz w:val="22"/>
          <w:szCs w:val="22"/>
        </w:rPr>
        <w:t xml:space="preserve">MPI Challenges: </w:t>
      </w:r>
      <w:r w:rsidR="006F179A">
        <w:rPr>
          <w:b/>
          <w:bCs/>
          <w:color w:val="auto"/>
          <w:sz w:val="22"/>
          <w:szCs w:val="22"/>
        </w:rPr>
        <w:br/>
      </w:r>
      <w:r w:rsidRPr="006F179A">
        <w:rPr>
          <w:i/>
          <w:color w:val="auto"/>
          <w:sz w:val="22"/>
          <w:szCs w:val="22"/>
        </w:rPr>
        <w:t xml:space="preserve">What do you see as the single most important issue or concern facing chapter members during the next year? Why? </w:t>
      </w:r>
      <w:r w:rsidR="006F179A">
        <w:rPr>
          <w:i/>
          <w:color w:val="auto"/>
          <w:sz w:val="22"/>
          <w:szCs w:val="22"/>
        </w:rPr>
        <w:br/>
      </w:r>
    </w:p>
    <w:p w:rsidR="006F179A" w:rsidRDefault="006F179A" w:rsidP="006F179A">
      <w:r w:rsidRPr="006F179A">
        <w:rPr>
          <w:highlight w:val="yellow"/>
        </w:rPr>
        <w:t>[TEXT HERE]</w:t>
      </w:r>
    </w:p>
    <w:sectPr w:rsidR="006F17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512"/>
    <w:rsid w:val="002C4F5A"/>
    <w:rsid w:val="006F179A"/>
    <w:rsid w:val="00AC2512"/>
    <w:rsid w:val="00B6665E"/>
    <w:rsid w:val="00E36B24"/>
    <w:rsid w:val="00F63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F1189"/>
  <w15:chartTrackingRefBased/>
  <w15:docId w15:val="{A0DF5BE0-A173-4BFC-9C30-210B42181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251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USFSP</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Dang</dc:creator>
  <cp:keywords/>
  <dc:description/>
  <cp:lastModifiedBy>Andy Dang</cp:lastModifiedBy>
  <cp:revision>2</cp:revision>
  <dcterms:created xsi:type="dcterms:W3CDTF">2024-04-23T00:48:00Z</dcterms:created>
  <dcterms:modified xsi:type="dcterms:W3CDTF">2024-04-23T00:48:00Z</dcterms:modified>
</cp:coreProperties>
</file>